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7C" w:rsidRDefault="0080629E" w:rsidP="0080629E">
      <w:pPr>
        <w:jc w:val="both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                           </w:t>
      </w:r>
      <w:r w:rsidR="00C9276F" w:rsidRPr="0080629E">
        <w:rPr>
          <w:rFonts w:ascii="Arial" w:hAnsi="Arial" w:cs="Arial"/>
          <w:b/>
          <w:u w:val="single"/>
          <w:lang w:val="es-AR"/>
        </w:rPr>
        <w:t>R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C9276F" w:rsidRPr="0080629E">
        <w:rPr>
          <w:rFonts w:ascii="Arial" w:hAnsi="Arial" w:cs="Arial"/>
          <w:b/>
          <w:u w:val="single"/>
          <w:lang w:val="es-AR"/>
        </w:rPr>
        <w:t>E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C9276F" w:rsidRPr="0080629E">
        <w:rPr>
          <w:rFonts w:ascii="Arial" w:hAnsi="Arial" w:cs="Arial"/>
          <w:b/>
          <w:u w:val="single"/>
          <w:lang w:val="es-AR"/>
        </w:rPr>
        <w:t>S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C9276F" w:rsidRPr="0080629E">
        <w:rPr>
          <w:rFonts w:ascii="Arial" w:hAnsi="Arial" w:cs="Arial"/>
          <w:b/>
          <w:u w:val="single"/>
          <w:lang w:val="es-AR"/>
        </w:rPr>
        <w:t>O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C9276F" w:rsidRPr="0080629E">
        <w:rPr>
          <w:rFonts w:ascii="Arial" w:hAnsi="Arial" w:cs="Arial"/>
          <w:b/>
          <w:u w:val="single"/>
          <w:lang w:val="es-AR"/>
        </w:rPr>
        <w:t>L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C9276F" w:rsidRPr="0080629E">
        <w:rPr>
          <w:rFonts w:ascii="Arial" w:hAnsi="Arial" w:cs="Arial"/>
          <w:b/>
          <w:u w:val="single"/>
          <w:lang w:val="es-AR"/>
        </w:rPr>
        <w:t>U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C9276F" w:rsidRPr="0080629E">
        <w:rPr>
          <w:rFonts w:ascii="Arial" w:hAnsi="Arial" w:cs="Arial"/>
          <w:b/>
          <w:u w:val="single"/>
          <w:lang w:val="es-AR"/>
        </w:rPr>
        <w:t>C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C9276F" w:rsidRPr="0080629E">
        <w:rPr>
          <w:rFonts w:ascii="Arial" w:hAnsi="Arial" w:cs="Arial"/>
          <w:b/>
          <w:u w:val="single"/>
          <w:lang w:val="es-AR"/>
        </w:rPr>
        <w:t>I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C9276F" w:rsidRPr="0080629E">
        <w:rPr>
          <w:rFonts w:ascii="Arial" w:hAnsi="Arial" w:cs="Arial"/>
          <w:b/>
          <w:u w:val="single"/>
          <w:lang w:val="es-AR"/>
        </w:rPr>
        <w:t>Ó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="00C9276F" w:rsidRPr="0080629E">
        <w:rPr>
          <w:rFonts w:ascii="Arial" w:hAnsi="Arial" w:cs="Arial"/>
          <w:b/>
          <w:u w:val="single"/>
          <w:lang w:val="es-AR"/>
        </w:rPr>
        <w:t>N</w:t>
      </w:r>
      <w:r>
        <w:rPr>
          <w:rFonts w:ascii="Arial" w:hAnsi="Arial" w:cs="Arial"/>
          <w:b/>
          <w:u w:val="single"/>
          <w:lang w:val="es-AR"/>
        </w:rPr>
        <w:t xml:space="preserve">  Nº: 2315/19.-</w:t>
      </w: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                           Ramallo, 02 de mayo de 2019 </w:t>
      </w: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</w:p>
    <w:p w:rsidR="0080629E" w:rsidRDefault="00C9276F" w:rsidP="0080629E">
      <w:pPr>
        <w:jc w:val="both"/>
        <w:rPr>
          <w:rFonts w:ascii="Arial" w:hAnsi="Arial" w:cs="Arial"/>
          <w:b/>
          <w:lang w:val="es-AR"/>
        </w:rPr>
      </w:pPr>
      <w:r w:rsidRPr="0080629E">
        <w:rPr>
          <w:rFonts w:ascii="Arial" w:hAnsi="Arial" w:cs="Arial"/>
          <w:b/>
          <w:u w:val="single"/>
          <w:lang w:val="es-AR"/>
        </w:rPr>
        <w:t>V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I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S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T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O</w:t>
      </w:r>
      <w:r w:rsidRPr="0080629E">
        <w:rPr>
          <w:rFonts w:ascii="Arial" w:hAnsi="Arial" w:cs="Arial"/>
          <w:b/>
          <w:lang w:val="es-AR"/>
        </w:rPr>
        <w:t>:</w:t>
      </w:r>
    </w:p>
    <w:p w:rsidR="0080629E" w:rsidRDefault="0080629E" w:rsidP="0080629E">
      <w:pPr>
        <w:jc w:val="both"/>
        <w:rPr>
          <w:rFonts w:ascii="Arial" w:hAnsi="Arial" w:cs="Arial"/>
          <w:b/>
          <w:lang w:val="es-AR"/>
        </w:rPr>
      </w:pPr>
    </w:p>
    <w:p w:rsidR="00C9276F" w:rsidRDefault="0080629E" w:rsidP="0080629E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="00C9276F" w:rsidRPr="0080629E">
        <w:rPr>
          <w:rFonts w:ascii="Arial" w:hAnsi="Arial" w:cs="Arial"/>
          <w:lang w:val="es-AR"/>
        </w:rPr>
        <w:t>La conmemoración del  “</w:t>
      </w:r>
      <w:r w:rsidR="00C9276F" w:rsidRPr="0080629E">
        <w:rPr>
          <w:rFonts w:ascii="Arial" w:hAnsi="Arial" w:cs="Arial"/>
          <w:b/>
          <w:lang w:val="es-AR"/>
        </w:rPr>
        <w:t xml:space="preserve">Día del Personal de Casas </w:t>
      </w:r>
      <w:proofErr w:type="spellStart"/>
      <w:r w:rsidR="00C9276F" w:rsidRPr="0080629E">
        <w:rPr>
          <w:rFonts w:ascii="Arial" w:hAnsi="Arial" w:cs="Arial"/>
          <w:b/>
          <w:lang w:val="es-AR"/>
        </w:rPr>
        <w:t>Particu</w:t>
      </w:r>
      <w:proofErr w:type="spellEnd"/>
      <w:r>
        <w:rPr>
          <w:rFonts w:ascii="Arial" w:hAnsi="Arial" w:cs="Arial"/>
          <w:b/>
          <w:lang w:val="es-AR"/>
        </w:rPr>
        <w:t>-</w:t>
      </w:r>
      <w:r w:rsidR="00C9276F" w:rsidRPr="0080629E">
        <w:rPr>
          <w:rFonts w:ascii="Arial" w:hAnsi="Arial" w:cs="Arial"/>
          <w:b/>
          <w:lang w:val="es-AR"/>
        </w:rPr>
        <w:t>lares”</w:t>
      </w:r>
      <w:r w:rsidR="00C9276F" w:rsidRPr="0080629E">
        <w:rPr>
          <w:rFonts w:ascii="Arial" w:hAnsi="Arial" w:cs="Arial"/>
          <w:lang w:val="es-AR"/>
        </w:rPr>
        <w:t xml:space="preserve"> celebrada el 3 de Abril</w:t>
      </w:r>
      <w:r>
        <w:rPr>
          <w:rFonts w:ascii="Arial" w:hAnsi="Arial" w:cs="Arial"/>
          <w:lang w:val="es-AR"/>
        </w:rPr>
        <w:t>; y</w:t>
      </w: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</w:p>
    <w:p w:rsidR="0080629E" w:rsidRDefault="00C9276F" w:rsidP="0080629E">
      <w:pPr>
        <w:jc w:val="both"/>
        <w:rPr>
          <w:rFonts w:ascii="Arial" w:hAnsi="Arial" w:cs="Arial"/>
          <w:b/>
          <w:lang w:val="es-AR"/>
        </w:rPr>
      </w:pPr>
      <w:r w:rsidRPr="0080629E">
        <w:rPr>
          <w:rFonts w:ascii="Arial" w:hAnsi="Arial" w:cs="Arial"/>
          <w:b/>
          <w:u w:val="single"/>
          <w:lang w:val="es-AR"/>
        </w:rPr>
        <w:t>C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O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N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S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I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D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E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R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A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N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D</w:t>
      </w:r>
      <w:r w:rsidR="0080629E"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O</w:t>
      </w:r>
      <w:r w:rsidRPr="0080629E">
        <w:rPr>
          <w:rFonts w:ascii="Arial" w:hAnsi="Arial" w:cs="Arial"/>
          <w:b/>
          <w:lang w:val="es-AR"/>
        </w:rPr>
        <w:t>:</w:t>
      </w:r>
    </w:p>
    <w:p w:rsidR="0080629E" w:rsidRDefault="0080629E" w:rsidP="0080629E">
      <w:pPr>
        <w:jc w:val="both"/>
        <w:rPr>
          <w:rFonts w:ascii="Arial" w:hAnsi="Arial" w:cs="Arial"/>
          <w:b/>
          <w:lang w:val="es-AR"/>
        </w:rPr>
      </w:pPr>
    </w:p>
    <w:p w:rsidR="00C9276F" w:rsidRPr="0080629E" w:rsidRDefault="0080629E" w:rsidP="0080629E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="00C9276F" w:rsidRPr="0080629E">
        <w:rPr>
          <w:rFonts w:ascii="Arial" w:hAnsi="Arial" w:cs="Arial"/>
          <w:lang w:val="es-AR"/>
        </w:rPr>
        <w:t xml:space="preserve">Que desde el 2015 el 3 de Abril </w:t>
      </w:r>
      <w:r w:rsidR="00E927CA" w:rsidRPr="0080629E">
        <w:rPr>
          <w:rFonts w:ascii="Arial" w:hAnsi="Arial" w:cs="Arial"/>
          <w:lang w:val="es-AR"/>
        </w:rPr>
        <w:t>se celebro en la Argentina, el D</w:t>
      </w:r>
      <w:r w:rsidR="00C9276F" w:rsidRPr="0080629E">
        <w:rPr>
          <w:rFonts w:ascii="Arial" w:hAnsi="Arial" w:cs="Arial"/>
          <w:lang w:val="es-AR"/>
        </w:rPr>
        <w:t>ía de las empleadas del sector en conmemoración de la fecha en la que se sanciono la Ley de Traba</w:t>
      </w:r>
      <w:r>
        <w:rPr>
          <w:rFonts w:ascii="Arial" w:hAnsi="Arial" w:cs="Arial"/>
          <w:lang w:val="es-AR"/>
        </w:rPr>
        <w:t>jo en Casa Particulares N°26844;</w:t>
      </w: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</w:p>
    <w:p w:rsidR="00C9276F" w:rsidRPr="0080629E" w:rsidRDefault="0080629E" w:rsidP="0080629E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="00C9276F" w:rsidRPr="0080629E">
        <w:rPr>
          <w:rFonts w:ascii="Arial" w:hAnsi="Arial" w:cs="Arial"/>
          <w:lang w:val="es-AR"/>
        </w:rPr>
        <w:t xml:space="preserve">Que el Ministerio de Trabajo dispuso que se comenzara a celebrar </w:t>
      </w:r>
      <w:r w:rsidR="003C0D82" w:rsidRPr="0080629E">
        <w:rPr>
          <w:rFonts w:ascii="Arial" w:hAnsi="Arial" w:cs="Arial"/>
          <w:lang w:val="es-AR"/>
        </w:rPr>
        <w:t>y se declarara no laborable esa fecha con el</w:t>
      </w:r>
      <w:r>
        <w:rPr>
          <w:rFonts w:ascii="Arial" w:hAnsi="Arial" w:cs="Arial"/>
          <w:lang w:val="es-AR"/>
        </w:rPr>
        <w:t xml:space="preserve"> consiguiente pago del servicio;</w:t>
      </w: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</w:p>
    <w:p w:rsidR="003C0D82" w:rsidRPr="0080629E" w:rsidRDefault="0080629E" w:rsidP="0080629E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="003C0D82" w:rsidRPr="0080629E">
        <w:rPr>
          <w:rFonts w:ascii="Arial" w:hAnsi="Arial" w:cs="Arial"/>
          <w:lang w:val="es-AR"/>
        </w:rPr>
        <w:t>Que en el caso que decidan trabajar se le abonará e</w:t>
      </w:r>
      <w:r>
        <w:rPr>
          <w:rFonts w:ascii="Arial" w:hAnsi="Arial" w:cs="Arial"/>
          <w:lang w:val="es-AR"/>
        </w:rPr>
        <w:t>l doble por cada hora trabajada;</w:t>
      </w: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</w:p>
    <w:p w:rsidR="003C0D82" w:rsidRPr="0080629E" w:rsidRDefault="0080629E" w:rsidP="0080629E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="003C0D82" w:rsidRPr="0080629E">
        <w:rPr>
          <w:rFonts w:ascii="Arial" w:hAnsi="Arial" w:cs="Arial"/>
          <w:lang w:val="es-AR"/>
        </w:rPr>
        <w:t xml:space="preserve">Que el día de las Empleadas de Casas Particulares es una </w:t>
      </w:r>
      <w:r w:rsidR="00F72723" w:rsidRPr="0080629E">
        <w:rPr>
          <w:rFonts w:ascii="Arial" w:hAnsi="Arial" w:cs="Arial"/>
          <w:lang w:val="es-AR"/>
        </w:rPr>
        <w:t>radiografía</w:t>
      </w:r>
      <w:r w:rsidR="003C0D82" w:rsidRPr="0080629E">
        <w:rPr>
          <w:rFonts w:ascii="Arial" w:hAnsi="Arial" w:cs="Arial"/>
          <w:lang w:val="es-AR"/>
        </w:rPr>
        <w:t xml:space="preserve"> de un sector donde la precariedad laboral las afecta y repercute</w:t>
      </w:r>
      <w:r>
        <w:rPr>
          <w:rFonts w:ascii="Arial" w:hAnsi="Arial" w:cs="Arial"/>
          <w:lang w:val="es-AR"/>
        </w:rPr>
        <w:t xml:space="preserve"> en su entorno laboral y social;</w:t>
      </w: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</w:p>
    <w:p w:rsidR="003C0D82" w:rsidRPr="0080629E" w:rsidRDefault="0080629E" w:rsidP="0080629E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="003C0D82" w:rsidRPr="0080629E">
        <w:rPr>
          <w:rFonts w:ascii="Arial" w:hAnsi="Arial" w:cs="Arial"/>
          <w:lang w:val="es-AR"/>
        </w:rPr>
        <w:t>Que si bien la legislación reconoce el régimen especial de contrato de trabajo para el personal de casas particulares</w:t>
      </w:r>
      <w:r>
        <w:rPr>
          <w:rFonts w:ascii="Arial" w:hAnsi="Arial" w:cs="Arial"/>
          <w:lang w:val="es-AR"/>
        </w:rPr>
        <w:t>,</w:t>
      </w:r>
      <w:r w:rsidR="003C0D82" w:rsidRPr="0080629E">
        <w:rPr>
          <w:rFonts w:ascii="Arial" w:hAnsi="Arial" w:cs="Arial"/>
          <w:lang w:val="es-AR"/>
        </w:rPr>
        <w:t xml:space="preserve"> supone un avance para </w:t>
      </w:r>
      <w:proofErr w:type="gramStart"/>
      <w:r w:rsidR="003C0D82" w:rsidRPr="0080629E">
        <w:rPr>
          <w:rFonts w:ascii="Arial" w:hAnsi="Arial" w:cs="Arial"/>
          <w:lang w:val="es-AR"/>
        </w:rPr>
        <w:t>las</w:t>
      </w:r>
      <w:proofErr w:type="gramEnd"/>
      <w:r w:rsidR="003C0D82" w:rsidRPr="0080629E">
        <w:rPr>
          <w:rFonts w:ascii="Arial" w:hAnsi="Arial" w:cs="Arial"/>
          <w:lang w:val="es-AR"/>
        </w:rPr>
        <w:t xml:space="preserve"> trabajadores de este sector</w:t>
      </w:r>
      <w:r>
        <w:rPr>
          <w:rFonts w:ascii="Arial" w:hAnsi="Arial" w:cs="Arial"/>
          <w:lang w:val="es-AR"/>
        </w:rPr>
        <w:t>, aún faltan reivindicaciones;</w:t>
      </w: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</w:p>
    <w:p w:rsidR="003C0D82" w:rsidRPr="0080629E" w:rsidRDefault="0080629E" w:rsidP="0080629E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="003C0D82" w:rsidRPr="0080629E">
        <w:rPr>
          <w:rFonts w:ascii="Arial" w:hAnsi="Arial" w:cs="Arial"/>
          <w:lang w:val="es-AR"/>
        </w:rPr>
        <w:t xml:space="preserve">Que el 97,6% son </w:t>
      </w:r>
      <w:r w:rsidR="00F72723" w:rsidRPr="0080629E">
        <w:rPr>
          <w:rFonts w:ascii="Arial" w:hAnsi="Arial" w:cs="Arial"/>
          <w:lang w:val="es-AR"/>
        </w:rPr>
        <w:t>mujeres,</w:t>
      </w:r>
      <w:r w:rsidR="003C0D82" w:rsidRPr="0080629E">
        <w:rPr>
          <w:rFonts w:ascii="Arial" w:hAnsi="Arial" w:cs="Arial"/>
          <w:lang w:val="es-AR"/>
        </w:rPr>
        <w:t xml:space="preserve"> trabajadoras con la mayor tasa de no registro y el 75% no tiene descuento jubilatorio y cuentan con el ingreso </w:t>
      </w:r>
      <w:r w:rsidR="00F72723" w:rsidRPr="0080629E">
        <w:rPr>
          <w:rFonts w:ascii="Arial" w:hAnsi="Arial" w:cs="Arial"/>
          <w:lang w:val="es-AR"/>
        </w:rPr>
        <w:t>más</w:t>
      </w:r>
      <w:r w:rsidR="003C0D82" w:rsidRPr="0080629E">
        <w:rPr>
          <w:rFonts w:ascii="Arial" w:hAnsi="Arial" w:cs="Arial"/>
          <w:lang w:val="es-AR"/>
        </w:rPr>
        <w:t xml:space="preserve"> bajo en relación al resto de las ramas de actividad, ya que e</w:t>
      </w:r>
      <w:r>
        <w:rPr>
          <w:rFonts w:ascii="Arial" w:hAnsi="Arial" w:cs="Arial"/>
          <w:lang w:val="es-AR"/>
        </w:rPr>
        <w:t>n promedio ganan menos de $6000;</w:t>
      </w: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</w:p>
    <w:p w:rsidR="003C0D82" w:rsidRPr="0080629E" w:rsidRDefault="0080629E" w:rsidP="0080629E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="003C0D82" w:rsidRPr="0080629E">
        <w:rPr>
          <w:rFonts w:ascii="Arial" w:hAnsi="Arial" w:cs="Arial"/>
          <w:lang w:val="es-AR"/>
        </w:rPr>
        <w:t>Que 3 de 4 empleadas de casas particulares, no tienen obra social ni estabilidad laboral y el problema de la informalidad se superpone con otros derechos que le son negados, ya que el 70% de las trabajadoras no cuentan con vacaciones pagas, aguin</w:t>
      </w:r>
      <w:r>
        <w:rPr>
          <w:rFonts w:ascii="Arial" w:hAnsi="Arial" w:cs="Arial"/>
          <w:lang w:val="es-AR"/>
        </w:rPr>
        <w:t>aldo, días pagos por enfermedad;</w:t>
      </w: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</w:p>
    <w:p w:rsidR="00F72723" w:rsidRPr="0080629E" w:rsidRDefault="0080629E" w:rsidP="0080629E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="003C0D82" w:rsidRPr="0080629E">
        <w:rPr>
          <w:rFonts w:ascii="Arial" w:hAnsi="Arial" w:cs="Arial"/>
          <w:lang w:val="es-AR"/>
        </w:rPr>
        <w:t xml:space="preserve">Que </w:t>
      </w:r>
      <w:r w:rsidR="00F72723" w:rsidRPr="0080629E">
        <w:rPr>
          <w:rFonts w:ascii="Arial" w:hAnsi="Arial" w:cs="Arial"/>
          <w:lang w:val="es-AR"/>
        </w:rPr>
        <w:t>el sector sufre precariedad y al no estar registradas les impide acceder a un salario mínimo, horarios de trabajo, licencia por materni</w:t>
      </w:r>
      <w:r>
        <w:rPr>
          <w:rFonts w:ascii="Arial" w:hAnsi="Arial" w:cs="Arial"/>
          <w:lang w:val="es-AR"/>
        </w:rPr>
        <w:t>dad e indemnización por despido;</w:t>
      </w: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</w:p>
    <w:p w:rsidR="00F72723" w:rsidRPr="0080629E" w:rsidRDefault="0080629E" w:rsidP="0080629E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ab/>
      </w:r>
      <w:r w:rsidR="00F72723" w:rsidRPr="0080629E">
        <w:rPr>
          <w:rFonts w:ascii="Arial" w:hAnsi="Arial" w:cs="Arial"/>
          <w:lang w:val="es-AR"/>
        </w:rPr>
        <w:t>Que su trabajo sostiene mu</w:t>
      </w:r>
      <w:r w:rsidR="00E927CA" w:rsidRPr="0080629E">
        <w:rPr>
          <w:rFonts w:ascii="Arial" w:hAnsi="Arial" w:cs="Arial"/>
          <w:lang w:val="es-AR"/>
        </w:rPr>
        <w:t>chos hogares argentinos pero en las mayorías de los casos las</w:t>
      </w:r>
      <w:r w:rsidR="00F72723" w:rsidRPr="0080629E">
        <w:rPr>
          <w:rFonts w:ascii="Arial" w:hAnsi="Arial" w:cs="Arial"/>
          <w:lang w:val="es-AR"/>
        </w:rPr>
        <w:t xml:space="preserve"> condiciones laborales son las de un sector precarizado que conlleva a la </w:t>
      </w:r>
      <w:r>
        <w:rPr>
          <w:rFonts w:ascii="Arial" w:hAnsi="Arial" w:cs="Arial"/>
          <w:lang w:val="es-AR"/>
        </w:rPr>
        <w:t>desprotección social;</w:t>
      </w: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</w:p>
    <w:p w:rsidR="0080629E" w:rsidRDefault="0080629E" w:rsidP="0080629E">
      <w:p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F72723" w:rsidRPr="0080629E">
        <w:rPr>
          <w:rFonts w:ascii="Arial" w:hAnsi="Arial" w:cs="Arial"/>
          <w:b/>
          <w:lang w:val="es-AR"/>
        </w:rPr>
        <w:t>POR TODO ELLO</w:t>
      </w:r>
      <w:r>
        <w:rPr>
          <w:rFonts w:ascii="Arial" w:hAnsi="Arial" w:cs="Arial"/>
          <w:b/>
          <w:lang w:val="es-AR"/>
        </w:rPr>
        <w:t>;</w:t>
      </w:r>
      <w:r w:rsidR="00F72723" w:rsidRPr="0080629E">
        <w:rPr>
          <w:rFonts w:ascii="Arial" w:hAnsi="Arial" w:cs="Arial"/>
          <w:b/>
          <w:lang w:val="es-AR"/>
        </w:rPr>
        <w:t xml:space="preserve"> EL H</w:t>
      </w:r>
      <w:r>
        <w:rPr>
          <w:rFonts w:ascii="Arial" w:hAnsi="Arial" w:cs="Arial"/>
          <w:b/>
          <w:lang w:val="es-AR"/>
        </w:rPr>
        <w:t xml:space="preserve">ONORABLE CONCEJO DELIBERANTE </w:t>
      </w:r>
      <w:r w:rsidR="00F72723" w:rsidRPr="0080629E">
        <w:rPr>
          <w:rFonts w:ascii="Arial" w:hAnsi="Arial" w:cs="Arial"/>
          <w:b/>
          <w:lang w:val="es-AR"/>
        </w:rPr>
        <w:t>DE RAMALLO</w:t>
      </w:r>
      <w:r>
        <w:rPr>
          <w:rFonts w:ascii="Arial" w:hAnsi="Arial" w:cs="Arial"/>
          <w:b/>
          <w:lang w:val="es-AR"/>
        </w:rPr>
        <w:t>;</w:t>
      </w:r>
      <w:r w:rsidR="00F72723" w:rsidRPr="0080629E">
        <w:rPr>
          <w:rFonts w:ascii="Arial" w:hAnsi="Arial" w:cs="Arial"/>
          <w:b/>
          <w:lang w:val="es-AR"/>
        </w:rPr>
        <w:t xml:space="preserve"> EN</w:t>
      </w:r>
      <w:r>
        <w:rPr>
          <w:rFonts w:ascii="Arial" w:hAnsi="Arial" w:cs="Arial"/>
          <w:b/>
          <w:lang w:val="es-AR"/>
        </w:rPr>
        <w:t xml:space="preserve"> USO DE SUS FACULTADES;</w:t>
      </w:r>
    </w:p>
    <w:p w:rsidR="0080629E" w:rsidRDefault="0080629E" w:rsidP="0080629E">
      <w:pPr>
        <w:jc w:val="both"/>
        <w:rPr>
          <w:rFonts w:ascii="Arial" w:hAnsi="Arial" w:cs="Arial"/>
          <w:b/>
          <w:lang w:val="es-AR"/>
        </w:rPr>
      </w:pPr>
    </w:p>
    <w:p w:rsidR="00F72723" w:rsidRDefault="0080629E" w:rsidP="0080629E">
      <w:pPr>
        <w:jc w:val="center"/>
        <w:rPr>
          <w:rFonts w:ascii="Arial" w:hAnsi="Arial" w:cs="Arial"/>
          <w:b/>
          <w:u w:val="single"/>
          <w:lang w:val="es-AR"/>
        </w:rPr>
      </w:pPr>
      <w:r w:rsidRPr="0080629E">
        <w:rPr>
          <w:rFonts w:ascii="Arial" w:hAnsi="Arial" w:cs="Arial"/>
          <w:b/>
          <w:u w:val="single"/>
          <w:lang w:val="es-AR"/>
        </w:rPr>
        <w:t>R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E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S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U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E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L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V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 w:rsidRPr="0080629E">
        <w:rPr>
          <w:rFonts w:ascii="Arial" w:hAnsi="Arial" w:cs="Arial"/>
          <w:b/>
          <w:u w:val="single"/>
          <w:lang w:val="es-AR"/>
        </w:rPr>
        <w:t>E</w:t>
      </w:r>
    </w:p>
    <w:p w:rsidR="0080629E" w:rsidRDefault="0080629E" w:rsidP="0080629E">
      <w:pPr>
        <w:jc w:val="both"/>
        <w:rPr>
          <w:rFonts w:ascii="Arial" w:hAnsi="Arial" w:cs="Arial"/>
          <w:lang w:val="es-AR"/>
        </w:rPr>
      </w:pPr>
    </w:p>
    <w:p w:rsidR="00F72723" w:rsidRPr="0080629E" w:rsidRDefault="00F72723" w:rsidP="0080629E">
      <w:pPr>
        <w:jc w:val="both"/>
        <w:rPr>
          <w:rFonts w:ascii="Arial" w:hAnsi="Arial" w:cs="Arial"/>
          <w:lang w:val="es-AR"/>
        </w:rPr>
      </w:pPr>
      <w:r w:rsidRPr="00F5587B">
        <w:rPr>
          <w:rFonts w:ascii="Arial" w:hAnsi="Arial" w:cs="Arial"/>
          <w:b/>
          <w:u w:val="single"/>
          <w:lang w:val="es-AR"/>
        </w:rPr>
        <w:t>ART</w:t>
      </w:r>
      <w:r w:rsidR="00F5587B">
        <w:rPr>
          <w:rFonts w:ascii="Arial" w:hAnsi="Arial" w:cs="Arial"/>
          <w:b/>
          <w:u w:val="single"/>
          <w:lang w:val="es-AR"/>
        </w:rPr>
        <w:t>ÍCULO</w:t>
      </w:r>
      <w:r w:rsidRPr="00F5587B">
        <w:rPr>
          <w:rFonts w:ascii="Arial" w:hAnsi="Arial" w:cs="Arial"/>
          <w:b/>
          <w:lang w:val="es-AR"/>
        </w:rPr>
        <w:t xml:space="preserve"> 1</w:t>
      </w:r>
      <w:r w:rsidR="00F5587B">
        <w:rPr>
          <w:rFonts w:ascii="Arial" w:hAnsi="Arial" w:cs="Arial"/>
          <w:b/>
          <w:lang w:val="es-AR"/>
        </w:rPr>
        <w:t>º</w:t>
      </w:r>
      <w:r w:rsidRPr="00F5587B">
        <w:rPr>
          <w:rFonts w:ascii="Arial" w:hAnsi="Arial" w:cs="Arial"/>
          <w:b/>
          <w:lang w:val="es-AR"/>
        </w:rPr>
        <w:t>)</w:t>
      </w:r>
      <w:r w:rsidRPr="0080629E">
        <w:rPr>
          <w:rFonts w:ascii="Arial" w:hAnsi="Arial" w:cs="Arial"/>
          <w:lang w:val="es-AR"/>
        </w:rPr>
        <w:t xml:space="preserve"> Reconocer el  día 3 de Abril </w:t>
      </w:r>
      <w:r w:rsidRPr="0080629E">
        <w:rPr>
          <w:rFonts w:ascii="Arial" w:hAnsi="Arial" w:cs="Arial"/>
          <w:b/>
          <w:lang w:val="es-AR"/>
        </w:rPr>
        <w:t xml:space="preserve">“Día del Personal de Casas Particulares”, </w:t>
      </w:r>
      <w:r w:rsidR="00F5587B">
        <w:rPr>
          <w:rFonts w:ascii="Arial" w:hAnsi="Arial" w:cs="Arial"/>
          <w:b/>
          <w:lang w:val="es-AR"/>
        </w:rPr>
        <w:t xml:space="preserve">   </w:t>
      </w:r>
      <w:r w:rsidR="00F5587B" w:rsidRPr="00F5587B">
        <w:rPr>
          <w:rFonts w:ascii="Arial" w:hAnsi="Arial" w:cs="Arial"/>
          <w:lang w:val="es-AR"/>
        </w:rPr>
        <w:t>-----</w:t>
      </w:r>
      <w:r w:rsidR="00F5587B">
        <w:rPr>
          <w:rFonts w:ascii="Arial" w:hAnsi="Arial" w:cs="Arial"/>
          <w:lang w:val="es-AR"/>
        </w:rPr>
        <w:t xml:space="preserve">--------------- </w:t>
      </w:r>
      <w:r w:rsidRPr="0080629E">
        <w:rPr>
          <w:rFonts w:ascii="Arial" w:hAnsi="Arial" w:cs="Arial"/>
          <w:lang w:val="es-AR"/>
        </w:rPr>
        <w:t>como fecha no laborabl</w:t>
      </w:r>
      <w:r w:rsidR="00F5587B">
        <w:rPr>
          <w:rFonts w:ascii="Arial" w:hAnsi="Arial" w:cs="Arial"/>
          <w:lang w:val="es-AR"/>
        </w:rPr>
        <w:t>e.------------------------------------------------------------------</w:t>
      </w:r>
    </w:p>
    <w:p w:rsidR="00F5587B" w:rsidRDefault="00F5587B" w:rsidP="0080629E">
      <w:pPr>
        <w:jc w:val="both"/>
        <w:rPr>
          <w:rFonts w:ascii="Arial" w:hAnsi="Arial" w:cs="Arial"/>
          <w:lang w:val="es-AR"/>
        </w:rPr>
      </w:pPr>
    </w:p>
    <w:p w:rsidR="00F72723" w:rsidRPr="0080629E" w:rsidRDefault="00F5587B" w:rsidP="0080629E">
      <w:pPr>
        <w:jc w:val="both"/>
        <w:rPr>
          <w:rFonts w:ascii="Arial" w:hAnsi="Arial" w:cs="Arial"/>
          <w:lang w:val="es-AR"/>
        </w:rPr>
      </w:pPr>
      <w:r w:rsidRPr="00F5587B">
        <w:rPr>
          <w:rFonts w:ascii="Arial" w:hAnsi="Arial" w:cs="Arial"/>
          <w:b/>
          <w:u w:val="single"/>
          <w:lang w:val="es-AR"/>
        </w:rPr>
        <w:t>ART</w:t>
      </w:r>
      <w:r>
        <w:rPr>
          <w:rFonts w:ascii="Arial" w:hAnsi="Arial" w:cs="Arial"/>
          <w:b/>
          <w:u w:val="single"/>
          <w:lang w:val="es-AR"/>
        </w:rPr>
        <w:t>ÍCULO</w:t>
      </w:r>
      <w:r>
        <w:rPr>
          <w:rFonts w:ascii="Arial" w:hAnsi="Arial" w:cs="Arial"/>
          <w:b/>
          <w:lang w:val="es-AR"/>
        </w:rPr>
        <w:t xml:space="preserve"> 2º</w:t>
      </w:r>
      <w:r w:rsidRPr="00F5587B">
        <w:rPr>
          <w:rFonts w:ascii="Arial" w:hAnsi="Arial" w:cs="Arial"/>
          <w:b/>
          <w:lang w:val="es-AR"/>
        </w:rPr>
        <w:t>)</w:t>
      </w:r>
      <w:r w:rsidRPr="0080629E">
        <w:rPr>
          <w:rFonts w:ascii="Arial" w:hAnsi="Arial" w:cs="Arial"/>
          <w:lang w:val="es-AR"/>
        </w:rPr>
        <w:t xml:space="preserve"> </w:t>
      </w:r>
      <w:r w:rsidR="00F72723" w:rsidRPr="0080629E">
        <w:rPr>
          <w:rFonts w:ascii="Arial" w:hAnsi="Arial" w:cs="Arial"/>
          <w:lang w:val="es-AR"/>
        </w:rPr>
        <w:t>Adherir a la Ley N°</w:t>
      </w:r>
      <w:r>
        <w:rPr>
          <w:rFonts w:ascii="Arial" w:hAnsi="Arial" w:cs="Arial"/>
          <w:lang w:val="es-AR"/>
        </w:rPr>
        <w:t xml:space="preserve"> </w:t>
      </w:r>
      <w:r w:rsidR="00F72723" w:rsidRPr="0080629E">
        <w:rPr>
          <w:rFonts w:ascii="Arial" w:hAnsi="Arial" w:cs="Arial"/>
          <w:lang w:val="es-AR"/>
        </w:rPr>
        <w:t>26844</w:t>
      </w:r>
      <w:r>
        <w:rPr>
          <w:rFonts w:ascii="Arial" w:hAnsi="Arial" w:cs="Arial"/>
          <w:lang w:val="es-AR"/>
        </w:rPr>
        <w:t>,</w:t>
      </w:r>
      <w:r w:rsidR="00F72723" w:rsidRPr="0080629E">
        <w:rPr>
          <w:rFonts w:ascii="Arial" w:hAnsi="Arial" w:cs="Arial"/>
          <w:lang w:val="es-AR"/>
        </w:rPr>
        <w:t xml:space="preserve"> con el propósito de dignificar la actividad </w:t>
      </w:r>
      <w:r w:rsidR="00E927CA" w:rsidRPr="0080629E">
        <w:rPr>
          <w:rFonts w:ascii="Arial" w:hAnsi="Arial" w:cs="Arial"/>
          <w:lang w:val="es-AR"/>
        </w:rPr>
        <w:t xml:space="preserve">del </w:t>
      </w:r>
      <w:r>
        <w:rPr>
          <w:rFonts w:ascii="Arial" w:hAnsi="Arial" w:cs="Arial"/>
          <w:lang w:val="es-AR"/>
        </w:rPr>
        <w:t xml:space="preserve">    -------------------- </w:t>
      </w:r>
      <w:r w:rsidR="00E927CA" w:rsidRPr="0080629E">
        <w:rPr>
          <w:rFonts w:ascii="Arial" w:hAnsi="Arial" w:cs="Arial"/>
          <w:lang w:val="es-AR"/>
        </w:rPr>
        <w:t>Personal Auxiliar de Casas P</w:t>
      </w:r>
      <w:r w:rsidR="00F72723" w:rsidRPr="0080629E">
        <w:rPr>
          <w:rFonts w:ascii="Arial" w:hAnsi="Arial" w:cs="Arial"/>
          <w:lang w:val="es-AR"/>
        </w:rPr>
        <w:t>articulares</w:t>
      </w:r>
      <w:r>
        <w:rPr>
          <w:rFonts w:ascii="Arial" w:hAnsi="Arial" w:cs="Arial"/>
          <w:lang w:val="es-AR"/>
        </w:rPr>
        <w:t>.----------------------------------------------</w:t>
      </w:r>
    </w:p>
    <w:p w:rsidR="00F5587B" w:rsidRDefault="00F5587B" w:rsidP="0080629E">
      <w:pPr>
        <w:jc w:val="both"/>
        <w:rPr>
          <w:rFonts w:ascii="Arial" w:hAnsi="Arial" w:cs="Arial"/>
          <w:lang w:val="es-AR"/>
        </w:rPr>
      </w:pPr>
    </w:p>
    <w:p w:rsidR="003C0D82" w:rsidRPr="0080629E" w:rsidRDefault="00F5587B" w:rsidP="0080629E">
      <w:pPr>
        <w:jc w:val="both"/>
        <w:rPr>
          <w:rFonts w:ascii="Arial" w:hAnsi="Arial" w:cs="Arial"/>
          <w:lang w:val="es-AR"/>
        </w:rPr>
      </w:pPr>
      <w:r w:rsidRPr="00F5587B">
        <w:rPr>
          <w:rFonts w:ascii="Arial" w:hAnsi="Arial" w:cs="Arial"/>
          <w:b/>
          <w:u w:val="single"/>
          <w:lang w:val="es-AR"/>
        </w:rPr>
        <w:t>ART</w:t>
      </w:r>
      <w:r>
        <w:rPr>
          <w:rFonts w:ascii="Arial" w:hAnsi="Arial" w:cs="Arial"/>
          <w:b/>
          <w:u w:val="single"/>
          <w:lang w:val="es-AR"/>
        </w:rPr>
        <w:t>ÍCULO</w:t>
      </w:r>
      <w:r>
        <w:rPr>
          <w:rFonts w:ascii="Arial" w:hAnsi="Arial" w:cs="Arial"/>
          <w:b/>
          <w:lang w:val="es-AR"/>
        </w:rPr>
        <w:t xml:space="preserve"> 3º</w:t>
      </w:r>
      <w:r w:rsidRPr="00F5587B">
        <w:rPr>
          <w:rFonts w:ascii="Arial" w:hAnsi="Arial" w:cs="Arial"/>
          <w:b/>
          <w:lang w:val="es-AR"/>
        </w:rPr>
        <w:t>)</w:t>
      </w:r>
      <w:r w:rsidR="00F72723" w:rsidRPr="0080629E">
        <w:rPr>
          <w:rFonts w:ascii="Arial" w:hAnsi="Arial" w:cs="Arial"/>
          <w:lang w:val="es-AR"/>
        </w:rPr>
        <w:t xml:space="preserve"> </w:t>
      </w:r>
      <w:proofErr w:type="spellStart"/>
      <w:r w:rsidR="00E927CA" w:rsidRPr="0080629E">
        <w:rPr>
          <w:rFonts w:ascii="Arial" w:hAnsi="Arial" w:cs="Arial"/>
          <w:lang w:val="es-AR"/>
        </w:rPr>
        <w:t>Env</w:t>
      </w:r>
      <w:r>
        <w:rPr>
          <w:rFonts w:ascii="Arial" w:hAnsi="Arial" w:cs="Arial"/>
          <w:lang w:val="es-AR"/>
        </w:rPr>
        <w:t>í</w:t>
      </w:r>
      <w:r w:rsidR="00E927CA" w:rsidRPr="0080629E">
        <w:rPr>
          <w:rFonts w:ascii="Arial" w:hAnsi="Arial" w:cs="Arial"/>
          <w:lang w:val="es-AR"/>
        </w:rPr>
        <w:t>a</w:t>
      </w:r>
      <w:r>
        <w:rPr>
          <w:rFonts w:ascii="Arial" w:hAnsi="Arial" w:cs="Arial"/>
          <w:lang w:val="es-AR"/>
        </w:rPr>
        <w:t>se</w:t>
      </w:r>
      <w:proofErr w:type="spellEnd"/>
      <w:r w:rsidR="00E927CA" w:rsidRPr="0080629E">
        <w:rPr>
          <w:rFonts w:ascii="Arial" w:hAnsi="Arial" w:cs="Arial"/>
          <w:lang w:val="es-AR"/>
        </w:rPr>
        <w:t xml:space="preserve"> copia de la presente,</w:t>
      </w:r>
      <w:r w:rsidR="00F72723" w:rsidRPr="0080629E">
        <w:rPr>
          <w:rFonts w:ascii="Arial" w:hAnsi="Arial" w:cs="Arial"/>
          <w:lang w:val="es-AR"/>
        </w:rPr>
        <w:t xml:space="preserve"> a la </w:t>
      </w:r>
      <w:r w:rsidR="00E927CA" w:rsidRPr="0080629E">
        <w:rPr>
          <w:rFonts w:ascii="Arial" w:hAnsi="Arial" w:cs="Arial"/>
          <w:lang w:val="es-AR"/>
        </w:rPr>
        <w:t>Unión</w:t>
      </w:r>
      <w:r w:rsidR="00F72723" w:rsidRPr="0080629E">
        <w:rPr>
          <w:rFonts w:ascii="Arial" w:hAnsi="Arial" w:cs="Arial"/>
          <w:lang w:val="es-AR"/>
        </w:rPr>
        <w:t xml:space="preserve"> del Personal de Casas </w:t>
      </w:r>
      <w:proofErr w:type="spellStart"/>
      <w:r w:rsidR="00F72723" w:rsidRPr="0080629E">
        <w:rPr>
          <w:rFonts w:ascii="Arial" w:hAnsi="Arial" w:cs="Arial"/>
          <w:lang w:val="es-AR"/>
        </w:rPr>
        <w:t>Particula</w:t>
      </w:r>
      <w:proofErr w:type="spellEnd"/>
      <w:r>
        <w:rPr>
          <w:rFonts w:ascii="Arial" w:hAnsi="Arial" w:cs="Arial"/>
          <w:lang w:val="es-AR"/>
        </w:rPr>
        <w:t xml:space="preserve">-  -------------------- </w:t>
      </w:r>
      <w:r w:rsidR="00F72723" w:rsidRPr="0080629E">
        <w:rPr>
          <w:rFonts w:ascii="Arial" w:hAnsi="Arial" w:cs="Arial"/>
          <w:lang w:val="es-AR"/>
        </w:rPr>
        <w:t xml:space="preserve">res (UPACP), </w:t>
      </w:r>
      <w:r w:rsidR="00E927CA" w:rsidRPr="0080629E">
        <w:rPr>
          <w:rFonts w:ascii="Arial" w:hAnsi="Arial" w:cs="Arial"/>
          <w:lang w:val="es-AR"/>
        </w:rPr>
        <w:t>a los H</w:t>
      </w:r>
      <w:r>
        <w:rPr>
          <w:rFonts w:ascii="Arial" w:hAnsi="Arial" w:cs="Arial"/>
          <w:lang w:val="es-AR"/>
        </w:rPr>
        <w:t xml:space="preserve">onorable </w:t>
      </w:r>
      <w:r w:rsidR="00E927CA" w:rsidRPr="0080629E">
        <w:rPr>
          <w:rFonts w:ascii="Arial" w:hAnsi="Arial" w:cs="Arial"/>
          <w:lang w:val="es-AR"/>
        </w:rPr>
        <w:t>C</w:t>
      </w:r>
      <w:r>
        <w:rPr>
          <w:rFonts w:ascii="Arial" w:hAnsi="Arial" w:cs="Arial"/>
          <w:lang w:val="es-AR"/>
        </w:rPr>
        <w:t xml:space="preserve">oncejo </w:t>
      </w:r>
      <w:r w:rsidR="00E927CA" w:rsidRPr="0080629E">
        <w:rPr>
          <w:rFonts w:ascii="Arial" w:hAnsi="Arial" w:cs="Arial"/>
          <w:lang w:val="es-AR"/>
        </w:rPr>
        <w:t>D</w:t>
      </w:r>
      <w:r>
        <w:rPr>
          <w:rFonts w:ascii="Arial" w:hAnsi="Arial" w:cs="Arial"/>
          <w:lang w:val="es-AR"/>
        </w:rPr>
        <w:t xml:space="preserve">eliberante </w:t>
      </w:r>
      <w:r w:rsidR="00E927CA" w:rsidRPr="0080629E">
        <w:rPr>
          <w:rFonts w:ascii="Arial" w:hAnsi="Arial" w:cs="Arial"/>
          <w:lang w:val="es-AR"/>
        </w:rPr>
        <w:t xml:space="preserve">de la Provincia de Buenos Aires y </w:t>
      </w:r>
      <w:r>
        <w:rPr>
          <w:rFonts w:ascii="Arial" w:hAnsi="Arial" w:cs="Arial"/>
          <w:lang w:val="es-AR"/>
        </w:rPr>
        <w:t xml:space="preserve">a los </w:t>
      </w:r>
      <w:r w:rsidR="00E927CA" w:rsidRPr="0080629E">
        <w:rPr>
          <w:rFonts w:ascii="Arial" w:hAnsi="Arial" w:cs="Arial"/>
          <w:lang w:val="es-AR"/>
        </w:rPr>
        <w:t>medios de comunicación local.</w:t>
      </w:r>
      <w:r>
        <w:rPr>
          <w:rFonts w:ascii="Arial" w:hAnsi="Arial" w:cs="Arial"/>
          <w:lang w:val="es-AR"/>
        </w:rPr>
        <w:t>---------------------------------------------------</w:t>
      </w:r>
    </w:p>
    <w:p w:rsidR="00F5587B" w:rsidRDefault="00F5587B" w:rsidP="0080629E">
      <w:pPr>
        <w:jc w:val="both"/>
        <w:rPr>
          <w:rFonts w:ascii="Arial" w:hAnsi="Arial" w:cs="Arial"/>
          <w:lang w:val="es-AR"/>
        </w:rPr>
      </w:pPr>
    </w:p>
    <w:p w:rsidR="00F5587B" w:rsidRDefault="00F5587B" w:rsidP="00F5587B">
      <w:pPr>
        <w:rPr>
          <w:rFonts w:ascii="Arial" w:hAnsi="Arial" w:cs="Arial"/>
          <w:lang w:val="es-AR"/>
        </w:rPr>
      </w:pPr>
      <w:r w:rsidRPr="00F5587B">
        <w:rPr>
          <w:rFonts w:ascii="Arial" w:hAnsi="Arial" w:cs="Arial"/>
          <w:b/>
          <w:u w:val="single"/>
          <w:lang w:val="es-AR"/>
        </w:rPr>
        <w:t>ART</w:t>
      </w:r>
      <w:r>
        <w:rPr>
          <w:rFonts w:ascii="Arial" w:hAnsi="Arial" w:cs="Arial"/>
          <w:b/>
          <w:u w:val="single"/>
          <w:lang w:val="es-AR"/>
        </w:rPr>
        <w:t>ÍCULO</w:t>
      </w:r>
      <w:r>
        <w:rPr>
          <w:rFonts w:ascii="Arial" w:hAnsi="Arial" w:cs="Arial"/>
          <w:b/>
          <w:lang w:val="es-AR"/>
        </w:rPr>
        <w:t xml:space="preserve"> 4º</w:t>
      </w:r>
      <w:r w:rsidRPr="00F5587B">
        <w:rPr>
          <w:rFonts w:ascii="Arial" w:hAnsi="Arial" w:cs="Arial"/>
          <w:b/>
          <w:lang w:val="es-AR"/>
        </w:rPr>
        <w:t>)</w:t>
      </w:r>
      <w:r w:rsidRPr="00F5587B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Comuníquese al Departamento Ejecutivo a sus efectos.-------------------------</w:t>
      </w:r>
    </w:p>
    <w:p w:rsidR="00F5587B" w:rsidRPr="00277601" w:rsidRDefault="00F5587B" w:rsidP="00F5587B">
      <w:pPr>
        <w:rPr>
          <w:rFonts w:ascii="Arial" w:hAnsi="Arial" w:cs="Arial"/>
        </w:rPr>
      </w:pPr>
    </w:p>
    <w:p w:rsidR="00F5587B" w:rsidRPr="00277601" w:rsidRDefault="00F5587B" w:rsidP="00F5587B">
      <w:pPr>
        <w:rPr>
          <w:rFonts w:ascii="Arial" w:hAnsi="Arial" w:cs="Arial"/>
        </w:rPr>
      </w:pPr>
      <w:r w:rsidRPr="00277601">
        <w:rPr>
          <w:rFonts w:ascii="Arial" w:hAnsi="Arial" w:cs="Arial"/>
        </w:rPr>
        <w:t xml:space="preserve">DADA EN LA SALA DE SESIONES DEL HONORABLE CONCEJO DELIBERANTE DE </w:t>
      </w:r>
      <w:r w:rsidRPr="00277601">
        <w:rPr>
          <w:rFonts w:ascii="Arial" w:hAnsi="Arial" w:cs="Arial"/>
          <w:u w:val="single"/>
        </w:rPr>
        <w:t>RAMALLO EN SESIÓN ORDINARIA DEL DÍA 02 DE MAYO DE 2019.--------------------------</w:t>
      </w:r>
    </w:p>
    <w:p w:rsidR="00E927CA" w:rsidRPr="00F5587B" w:rsidRDefault="00E927CA" w:rsidP="0080629E">
      <w:pPr>
        <w:jc w:val="both"/>
        <w:rPr>
          <w:rFonts w:ascii="Arial" w:hAnsi="Arial" w:cs="Arial"/>
        </w:rPr>
      </w:pPr>
    </w:p>
    <w:p w:rsidR="003C0D82" w:rsidRPr="00AA2144" w:rsidRDefault="00AA2144" w:rsidP="0080629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group id="_x0000_s1031" style="position:absolute;left:0;text-align:left;margin-left:-6.4pt;margin-top:25.45pt;width:486.35pt;height:103.5pt;z-index:251658240" coordorigin="943,3749" coordsize="9727,20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309;top:4127;width:3361;height:1441" stroked="f">
              <v:textbox>
                <w:txbxContent>
                  <w:p w:rsidR="00AA2144" w:rsidRDefault="00AA2144" w:rsidP="00AA2144">
                    <w:r w:rsidRPr="00764AD3">
                      <w:rPr>
                        <w:noProof/>
                        <w:lang w:eastAsia="es-E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n 2" o:spid="_x0000_i1025" type="#_x0000_t75" style="width:141.75pt;height:60pt;visibility:visible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033" type="#_x0000_t202" style="position:absolute;left:4778;top:3749;width:1943;height:2070;mso-wrap-style:none" stroked="f">
              <v:textbox style="mso-fit-shape-to-text:t">
                <w:txbxContent>
                  <w:p w:rsidR="00AA2144" w:rsidRDefault="00AA2144" w:rsidP="00AA2144">
                    <w:r>
                      <w:rPr>
                        <w:noProof/>
                        <w:lang w:eastAsia="es-ES"/>
                      </w:rPr>
                      <w:pict>
                        <v:shape id="Imagen 3" o:spid="_x0000_i1026" type="#_x0000_t75" style="width:82.5pt;height:96pt;visibility:visible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034" type="#_x0000_t202" style="position:absolute;left:943;top:3887;width:3364;height:1604" stroked="f">
              <v:textbox>
                <w:txbxContent>
                  <w:p w:rsidR="00AA2144" w:rsidRDefault="00AA2144" w:rsidP="00AA2144">
                    <w:r w:rsidRPr="00764AD3">
                      <w:rPr>
                        <w:noProof/>
                        <w:lang w:eastAsia="es-ES"/>
                      </w:rPr>
                      <w:pict>
                        <v:shape id="Imagen 2394" o:spid="_x0000_i1027" type="#_x0000_t75" style="width:138.75pt;height:79.5pt;visibility:visible">
                          <v:imagedata r:id="rId6" o:title=""/>
                        </v:shape>
                      </w:pict>
                    </w:r>
                  </w:p>
                </w:txbxContent>
              </v:textbox>
            </v:shape>
          </v:group>
        </w:pict>
      </w:r>
    </w:p>
    <w:sectPr w:rsidR="003C0D82" w:rsidRPr="00AA2144" w:rsidSect="0080629E">
      <w:pgSz w:w="12242" w:h="20163" w:code="5"/>
      <w:pgMar w:top="2268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552"/>
  <w:hyphenationZone w:val="425"/>
  <w:characterSpacingControl w:val="doNotCompress"/>
  <w:compat/>
  <w:rsids>
    <w:rsidRoot w:val="00C9276F"/>
    <w:rsid w:val="0007309D"/>
    <w:rsid w:val="001615A9"/>
    <w:rsid w:val="00351A3A"/>
    <w:rsid w:val="003C0D82"/>
    <w:rsid w:val="0057760A"/>
    <w:rsid w:val="0080629E"/>
    <w:rsid w:val="00AA2144"/>
    <w:rsid w:val="00AC2461"/>
    <w:rsid w:val="00C70354"/>
    <w:rsid w:val="00C9276F"/>
    <w:rsid w:val="00DA58D7"/>
    <w:rsid w:val="00E927CA"/>
    <w:rsid w:val="00EC7061"/>
    <w:rsid w:val="00F5587B"/>
    <w:rsid w:val="00F7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HCD</cp:lastModifiedBy>
  <cp:revision>3</cp:revision>
  <cp:lastPrinted>2019-04-25T14:24:00Z</cp:lastPrinted>
  <dcterms:created xsi:type="dcterms:W3CDTF">2019-04-25T13:38:00Z</dcterms:created>
  <dcterms:modified xsi:type="dcterms:W3CDTF">2019-05-07T15:24:00Z</dcterms:modified>
</cp:coreProperties>
</file>